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880"/>
        <w:gridCol w:w="1200"/>
      </w:tblGrid>
      <w:tr w:rsidR="00A943B9" w:rsidTr="00A943B9">
        <w:trPr>
          <w:trHeight w:val="300"/>
        </w:trPr>
        <w:tc>
          <w:tcPr>
            <w:tcW w:w="23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943B9" w:rsidTr="00A943B9">
        <w:trPr>
          <w:trHeight w:val="300"/>
        </w:trPr>
        <w:tc>
          <w:tcPr>
            <w:tcW w:w="5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FORMULARIO TRANSPORTADORES</w:t>
            </w:r>
          </w:p>
        </w:tc>
      </w:tr>
      <w:tr w:rsidR="00A943B9" w:rsidTr="00A943B9">
        <w:trPr>
          <w:trHeight w:val="300"/>
        </w:trPr>
        <w:tc>
          <w:tcPr>
            <w:tcW w:w="5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Datos material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Tipo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chicharro con grasa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Granulometria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1 MM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Grado de humedad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  <w:r>
              <w:rPr>
                <w:color w:val="1F497D" w:themeColor="dark2"/>
                <w:lang w:eastAsia="es-ES"/>
              </w:rPr>
              <w:t>GRASA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Abrasividad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NO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Densidad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Caudal deseado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m3/h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Altura entrada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0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Altura salida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  <w:r>
              <w:rPr>
                <w:color w:val="1F497D" w:themeColor="dark2"/>
                <w:lang w:eastAsia="es-ES"/>
              </w:rPr>
              <w:t>SEGÚN GRADO DE INCLINACION DADO DE 45 GRADOS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5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Datos Transportador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Longitud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mm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Inclinacion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45º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Material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AISI 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Tubo/Canal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300x5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Soportes al suelo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NO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Tapas superiores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SI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Transmision</w:t>
            </w:r>
            <w:proofErr w:type="spellEnd"/>
            <w:r>
              <w:rPr>
                <w:b/>
                <w:bCs/>
                <w:color w:val="000000"/>
                <w:lang w:eastAsia="es-ES"/>
              </w:rPr>
              <w:t xml:space="preserve"> directa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  <w:r>
              <w:rPr>
                <w:color w:val="1F497D" w:themeColor="dark2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Motorreductor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  <w:r>
              <w:rPr>
                <w:color w:val="1F497D" w:themeColor="dark2"/>
                <w:lang w:eastAsia="es-ES"/>
              </w:rPr>
              <w:t>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Acoplamiento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elastico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NO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Variador de frecuencia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NO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5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Datos Sinfín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Diametro</w:t>
            </w:r>
            <w:proofErr w:type="spellEnd"/>
            <w:r>
              <w:rPr>
                <w:b/>
                <w:bCs/>
                <w:color w:val="000000"/>
                <w:lang w:eastAsia="es-ES"/>
              </w:rPr>
              <w:t xml:space="preserve"> Exterior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mm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Paso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mm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Tubo interior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112x10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mm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lang w:eastAsia="es-ES"/>
              </w:rPr>
              <w:t>Seccion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?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- Material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1F497D" w:themeColor="dark2"/>
                <w:lang w:eastAsia="es-ES"/>
              </w:rPr>
              <w:t>AISI304</w:t>
            </w:r>
            <w:r>
              <w:rPr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</w:t>
            </w:r>
          </w:p>
        </w:tc>
      </w:tr>
      <w:tr w:rsidR="00A943B9" w:rsidTr="00A943B9">
        <w:trPr>
          <w:trHeight w:val="300"/>
        </w:trPr>
        <w:tc>
          <w:tcPr>
            <w:tcW w:w="23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43B9" w:rsidRDefault="00A943B9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A943B9" w:rsidRDefault="00A943B9" w:rsidP="00A943B9"/>
    <w:p w:rsidR="00003FA4" w:rsidRDefault="00A943B9">
      <w:bookmarkStart w:id="0" w:name="_GoBack"/>
      <w:bookmarkEnd w:id="0"/>
    </w:p>
    <w:sectPr w:rsidR="00003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7B"/>
    <w:rsid w:val="000F167B"/>
    <w:rsid w:val="00403E73"/>
    <w:rsid w:val="00A943B9"/>
    <w:rsid w:val="00D7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B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B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Company>Luffi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2016-04-23T09:40:00Z</dcterms:created>
  <dcterms:modified xsi:type="dcterms:W3CDTF">2016-04-23T09:41:00Z</dcterms:modified>
</cp:coreProperties>
</file>